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2026-OAK-AA-29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von OP-Sälen in Modulbauweise - Anbindeleitung zu Neubau, Wärme- und Kälteversorgungsanlagen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Wärme- und Kälteversorgungsarbeiten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